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543" w:rsidRDefault="00C16543" w:rsidP="00C1654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543" w:rsidRPr="00A81E11" w:rsidRDefault="00C16543" w:rsidP="00C1654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383</w:t>
      </w:r>
    </w:p>
    <w:p w:rsidR="00C16543" w:rsidRPr="00833E5F" w:rsidRDefault="00C16543" w:rsidP="00C165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C2CC5" w:rsidRDefault="008C2CC5" w:rsidP="00C165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16543" w:rsidRPr="00833E5F" w:rsidRDefault="00C16543" w:rsidP="00C165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2608C" w:rsidRDefault="0002608C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6543" w:rsidRPr="00833E5F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2608C" w:rsidRDefault="0002608C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6543" w:rsidRPr="00833E5F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2608C" w:rsidRDefault="0002608C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2608C" w:rsidRDefault="0002608C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608C" w:rsidRDefault="0002608C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608C" w:rsidRDefault="0002608C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6543" w:rsidRDefault="00C16543" w:rsidP="00C165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6543" w:rsidRDefault="00C16543" w:rsidP="00C1654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196/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КЗК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Жельо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Бойчев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6543" w:rsidRDefault="00C16543" w:rsidP="00C1654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C165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 - </w:t>
      </w:r>
      <w:proofErr w:type="spellStart"/>
      <w:r w:rsidRPr="00C165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идро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C165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C165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90“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Копривщица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</w:t>
      </w:r>
      <w:r w:rsidRP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адв.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</w:t>
      </w:r>
      <w:r w:rsidRP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16543">
        <w:rPr>
          <w:rFonts w:ascii="Times New Roman" w:hAnsi="Times New Roman" w:cs="Times New Roman"/>
          <w:color w:val="000000" w:themeColor="text1"/>
          <w:sz w:val="24"/>
          <w:szCs w:val="24"/>
        </w:rPr>
        <w:t>„Н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анси</w:t>
      </w:r>
      <w:r w:rsidRPr="00C165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2016“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165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адв. Е.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6543" w:rsidRPr="00D67306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6543" w:rsidRPr="00D67306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16543" w:rsidRPr="00D67306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543" w:rsidRPr="00984A6A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Ч. П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6543" w:rsidRPr="00C24BD3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608C" w:rsidRDefault="0002608C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D67306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2608C" w:rsidRDefault="0002608C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608C" w:rsidRDefault="0002608C" w:rsidP="00C1654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543" w:rsidRDefault="00C16543" w:rsidP="00C1654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543" w:rsidRPr="00D67306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984A6A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984A6A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Ч. П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8C2CC5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8C2CC5">
        <w:rPr>
          <w:rFonts w:ascii="Times New Roman" w:hAnsi="Times New Roman" w:cs="Times New Roman"/>
          <w:sz w:val="24"/>
          <w:szCs w:val="24"/>
        </w:rPr>
        <w:t>Оспорва</w:t>
      </w:r>
      <w:r w:rsidRPr="009907C8">
        <w:rPr>
          <w:rFonts w:ascii="Times New Roman" w:hAnsi="Times New Roman" w:cs="Times New Roman"/>
          <w:sz w:val="24"/>
          <w:szCs w:val="24"/>
        </w:rPr>
        <w:t>м жалбата</w:t>
      </w:r>
      <w:r w:rsidR="0002608C">
        <w:rPr>
          <w:rFonts w:ascii="Times New Roman" w:hAnsi="Times New Roman" w:cs="Times New Roman"/>
          <w:sz w:val="24"/>
          <w:szCs w:val="24"/>
        </w:rPr>
        <w:t>, поддържам подаденото становище.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C24BD3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8C2CC5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</w:t>
      </w:r>
      <w:r w:rsidRPr="009907C8">
        <w:rPr>
          <w:rFonts w:ascii="Times New Roman" w:hAnsi="Times New Roman" w:cs="Times New Roman"/>
          <w:sz w:val="24"/>
          <w:szCs w:val="24"/>
        </w:rPr>
        <w:t>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07C8">
        <w:rPr>
          <w:rFonts w:ascii="Times New Roman" w:hAnsi="Times New Roman" w:cs="Times New Roman"/>
          <w:sz w:val="24"/>
          <w:szCs w:val="24"/>
        </w:rPr>
        <w:t xml:space="preserve"> </w:t>
      </w:r>
      <w:r w:rsidR="008C2CC5">
        <w:rPr>
          <w:rFonts w:ascii="Times New Roman" w:hAnsi="Times New Roman" w:cs="Times New Roman"/>
          <w:sz w:val="24"/>
          <w:szCs w:val="24"/>
        </w:rPr>
        <w:t xml:space="preserve">поддържам становището, </w:t>
      </w:r>
      <w:r w:rsidR="008C2CC5" w:rsidRPr="008C2CC5">
        <w:rPr>
          <w:rFonts w:ascii="Times New Roman" w:hAnsi="Times New Roman" w:cs="Times New Roman"/>
          <w:sz w:val="24"/>
          <w:szCs w:val="24"/>
        </w:rPr>
        <w:t>подадено от нас.</w:t>
      </w:r>
    </w:p>
    <w:p w:rsidR="008C2CC5" w:rsidRDefault="008C2CC5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8C2CC5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C2CC5">
        <w:rPr>
          <w:rFonts w:ascii="Times New Roman" w:hAnsi="Times New Roman" w:cs="Times New Roman"/>
          <w:sz w:val="24"/>
          <w:szCs w:val="24"/>
        </w:rPr>
        <w:t xml:space="preserve"> </w:t>
      </w:r>
      <w:r w:rsidR="00C165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C16543" w:rsidRPr="0040243A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6543" w:rsidRDefault="00C16543" w:rsidP="00C1654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543" w:rsidRPr="0040243A" w:rsidRDefault="00C16543" w:rsidP="00C1654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6543" w:rsidRDefault="00C16543" w:rsidP="00C1654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C24BD3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C16543" w:rsidRDefault="00C16543" w:rsidP="000260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24B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02608C"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260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02608C"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важаеми членове на Комисия защита на конкуренцията</w:t>
      </w:r>
      <w:r w:rsidR="000260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2608C"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 жалбата</w:t>
      </w:r>
      <w:r w:rsidR="000260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2608C"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 и да ни присъдите стор</w:t>
      </w:r>
      <w:r w:rsidR="000260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="0002608C"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по делото разноски</w:t>
      </w:r>
      <w:r w:rsidR="000260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2608C"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сме представили списък заедно със становището по делото.</w:t>
      </w:r>
    </w:p>
    <w:p w:rsidR="0002608C" w:rsidRDefault="0002608C" w:rsidP="000260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608C" w:rsidRPr="00984A6A" w:rsidRDefault="0002608C" w:rsidP="000260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Ч. П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02608C" w:rsidRDefault="0002608C" w:rsidP="0002608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да постановите р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на база на развити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 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нас съображения да отхвърлите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основателн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недоказана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да ни присъдите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пис</w:t>
      </w:r>
      <w:r w:rsidR="00FF5C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 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разноски заедно с доказателства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плащането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</w:t>
      </w:r>
      <w:r w:rsidRPr="008C2C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извършено по банка.</w:t>
      </w:r>
    </w:p>
    <w:p w:rsidR="00C16543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608C" w:rsidRDefault="0002608C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D67306" w:rsidRDefault="00C16543" w:rsidP="00C165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16543" w:rsidRPr="0026499C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16543" w:rsidRPr="0026499C" w:rsidRDefault="00C16543" w:rsidP="00C1654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6543" w:rsidRPr="0026499C" w:rsidRDefault="00C16543" w:rsidP="00C1654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16543" w:rsidRPr="0026499C" w:rsidRDefault="00C16543" w:rsidP="00C165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16543" w:rsidRPr="0026499C" w:rsidRDefault="00C16543" w:rsidP="00C1654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26499C" w:rsidRDefault="00C16543" w:rsidP="00C1654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26499C" w:rsidRDefault="00C16543" w:rsidP="00C1654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26499C" w:rsidRDefault="00C16543" w:rsidP="00C1654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26499C" w:rsidRDefault="00C16543" w:rsidP="00C1654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16543" w:rsidRPr="0026499C" w:rsidRDefault="00C16543" w:rsidP="00C165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26499C" w:rsidRDefault="00C16543" w:rsidP="00C165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C16543" w:rsidRPr="0026499C" w:rsidRDefault="00C16543" w:rsidP="00C165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26499C" w:rsidRDefault="00C16543" w:rsidP="00C1654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Pr="0026499C" w:rsidRDefault="00C16543" w:rsidP="00C165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16543" w:rsidRPr="0026499C" w:rsidRDefault="00C16543" w:rsidP="00C1654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16543" w:rsidRDefault="00C16543" w:rsidP="00C1654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16543" w:rsidRDefault="00C16543" w:rsidP="00C16543"/>
    <w:p w:rsidR="00C16543" w:rsidRPr="00C24BD3" w:rsidRDefault="00C16543" w:rsidP="00C16543">
      <w:pPr>
        <w:rPr>
          <w:lang w:val="ru-RU"/>
        </w:rPr>
      </w:pPr>
    </w:p>
    <w:p w:rsidR="00D23365" w:rsidRDefault="00D23365"/>
    <w:sectPr w:rsidR="00D2336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37" w:rsidRDefault="00490237">
      <w:pPr>
        <w:spacing w:after="0" w:line="240" w:lineRule="auto"/>
      </w:pPr>
      <w:r>
        <w:separator/>
      </w:r>
    </w:p>
  </w:endnote>
  <w:endnote w:type="continuationSeparator" w:id="0">
    <w:p w:rsidR="00490237" w:rsidRDefault="00490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0260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C2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4902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37" w:rsidRDefault="00490237">
      <w:pPr>
        <w:spacing w:after="0" w:line="240" w:lineRule="auto"/>
      </w:pPr>
      <w:r>
        <w:separator/>
      </w:r>
    </w:p>
  </w:footnote>
  <w:footnote w:type="continuationSeparator" w:id="0">
    <w:p w:rsidR="00490237" w:rsidRDefault="00490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543"/>
    <w:rsid w:val="0002608C"/>
    <w:rsid w:val="00490237"/>
    <w:rsid w:val="008C2CC5"/>
    <w:rsid w:val="00C16543"/>
    <w:rsid w:val="00D23365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025E5"/>
  <w15:chartTrackingRefBased/>
  <w15:docId w15:val="{D68426DB-9D2F-42AB-8D13-BF886B67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5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16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543"/>
  </w:style>
  <w:style w:type="paragraph" w:styleId="ListParagraph">
    <w:name w:val="List Paragraph"/>
    <w:basedOn w:val="Normal"/>
    <w:uiPriority w:val="34"/>
    <w:qFormat/>
    <w:rsid w:val="00026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2023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2026-04-22T14:18:00Z</dcterms:created>
  <dcterms:modified xsi:type="dcterms:W3CDTF">2026-04-22T14:18:00Z</dcterms:modified>
</cp:coreProperties>
</file>